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0001677728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THERESA WISE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211725.00</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THERESA WISE</w:t>
              <w:br/>
              <w:t>6155 El Camino Real</w:t>
              <w:br/>
              <w:t>Carlsbad   CA   92009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06/08/2026</w:t>
            </w:r>
          </w:p>
        </w:tc>
        <w:tc>
          <w:tcPr>
            <w:tcW w:w="1557" w:type="dxa"/>
            <w:tcBorders/>
            <w:vAlign w:val="center"/>
          </w:tcPr>
          <w:p>
            <w:pPr>
              <w:pStyle w:val="TableContents"/>
              <w:bidi w:val="0"/>
              <w:spacing w:before="0" w:after="283"/>
              <w:jc w:val="left"/>
              <w:rPr/>
            </w:pPr>
            <w:r>
              <w:rPr/>
              <w:t>2500</w:t>
            </w:r>
          </w:p>
        </w:tc>
        <w:tc>
          <w:tcPr>
            <w:tcW w:w="1754" w:type="dxa"/>
            <w:tcBorders/>
            <w:vAlign w:val="center"/>
          </w:tcPr>
          <w:p>
            <w:pPr>
              <w:pStyle w:val="TableContents"/>
              <w:bidi w:val="0"/>
              <w:spacing w:before="0" w:after="283"/>
              <w:jc w:val="left"/>
              <w:rPr/>
            </w:pPr>
            <w:r>
              <w:rPr/>
              <w:t>172500.00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86"/>
        <w:gridCol w:w="2619"/>
      </w:tblGrid>
      <w:tr>
        <w:trPr/>
        <w:tc>
          <w:tcPr>
            <w:tcW w:w="7586" w:type="dxa"/>
            <w:tcBorders/>
            <w:vAlign w:val="center"/>
          </w:tcPr>
          <w:p>
            <w:pPr>
              <w:pStyle w:val="TableContents"/>
              <w:bidi w:val="0"/>
              <w:spacing w:before="0" w:after="283"/>
              <w:jc w:val="left"/>
              <w:rPr/>
            </w:pPr>
            <w:r>
              <w:rPr/>
              <w:t>Remarks</w:t>
            </w:r>
          </w:p>
        </w:tc>
        <w:tc>
          <w:tcPr>
            <w:tcW w:w="2619" w:type="dxa"/>
            <w:tcBorders/>
            <w:vAlign w:val="center"/>
          </w:tcPr>
          <w:p>
            <w:pPr>
              <w:pStyle w:val="TableContents"/>
              <w:bidi w:val="0"/>
              <w:spacing w:before="0" w:after="283"/>
              <w:jc w:val="left"/>
              <w:rPr>
                <w:sz w:val="4"/>
                <w:szCs w:val="4"/>
              </w:rPr>
            </w:pPr>
            <w:r>
              <w:rPr>
                <w:sz w:val="4"/>
                <w:szCs w:val="4"/>
              </w:rPr>
            </w:r>
          </w:p>
        </w:tc>
      </w:tr>
      <w:tr>
        <w:trPr/>
        <w:tc>
          <w:tcPr>
            <w:tcW w:w="7586" w:type="dxa"/>
            <w:tcBorders/>
            <w:vAlign w:val="center"/>
          </w:tcPr>
          <w:p>
            <w:pPr>
              <w:pStyle w:val="TableContents"/>
              <w:bidi w:val="0"/>
              <w:spacing w:before="0" w:after="283"/>
              <w:jc w:val="left"/>
              <w:rPr/>
            </w:pPr>
            <w:r>
              <w:rPr/>
              <w:t>Date of Notice</w:t>
            </w:r>
          </w:p>
        </w:tc>
        <w:tc>
          <w:tcPr>
            <w:tcW w:w="2619" w:type="dxa"/>
            <w:tcBorders/>
            <w:vAlign w:val="center"/>
          </w:tcPr>
          <w:p>
            <w:pPr>
              <w:pStyle w:val="TableContents"/>
              <w:bidi w:val="0"/>
              <w:spacing w:before="0" w:after="0"/>
              <w:jc w:val="left"/>
              <w:rPr/>
            </w:pPr>
            <w:r>
              <w:rPr/>
              <w:t>08/04/2026</w:t>
            </w:r>
          </w:p>
        </w:tc>
      </w:tr>
      <w:tr>
        <w:trPr/>
        <w:tc>
          <w:tcPr>
            <w:tcW w:w="7586" w:type="dxa"/>
            <w:tcBorders/>
            <w:vAlign w:val="center"/>
          </w:tcPr>
          <w:p>
            <w:pPr>
              <w:pStyle w:val="TableContents"/>
              <w:bidi w:val="0"/>
              <w:spacing w:before="0" w:after="283"/>
              <w:jc w:val="left"/>
              <w:rPr/>
            </w:pPr>
            <w:r>
              <w:rPr/>
              <w:t>Date of Plan Adoption or Giving of Instruction, If Relying on Rule 10b5-1</w:t>
            </w:r>
          </w:p>
        </w:tc>
        <w:tc>
          <w:tcPr>
            <w:tcW w:w="2619"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6" w:type="dxa"/>
            <w:tcBorders/>
            <w:vAlign w:val="center"/>
          </w:tcPr>
          <w:p>
            <w:pPr>
              <w:pStyle w:val="TableContents"/>
              <w:bidi w:val="0"/>
              <w:spacing w:before="0" w:after="283"/>
              <w:jc w:val="left"/>
              <w:rPr/>
            </w:pPr>
            <w:r>
              <w:rPr/>
              <w:t>Signature</w:t>
            </w:r>
          </w:p>
        </w:tc>
        <w:tc>
          <w:tcPr>
            <w:tcW w:w="2619" w:type="dxa"/>
            <w:tcBorders/>
            <w:vAlign w:val="center"/>
          </w:tcPr>
          <w:p>
            <w:pPr>
              <w:pStyle w:val="TableContents"/>
              <w:bidi w:val="0"/>
              <w:spacing w:before="0" w:after="0"/>
              <w:jc w:val="left"/>
              <w:rPr/>
            </w:pPr>
            <w:r>
              <w:rPr/>
              <w:t>/s/ THERESA WISE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3107</Characters>
  <CharactersWithSpaces>3664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